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41" w:rsidRDefault="002A7843" w:rsidP="002A784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 4702/5701 Exam 3 Topics</w:t>
      </w:r>
    </w:p>
    <w:p w:rsidR="002A7843" w:rsidRDefault="002A7843" w:rsidP="002A7843">
      <w:pPr>
        <w:rPr>
          <w:rFonts w:ascii="Times New Roman" w:hAnsi="Times New Roman" w:cs="Times New Roman"/>
          <w:sz w:val="24"/>
          <w:szCs w:val="24"/>
        </w:rPr>
      </w:pPr>
    </w:p>
    <w:p w:rsidR="002A7843" w:rsidRDefault="002A7843" w:rsidP="002A7843">
      <w:pPr>
        <w:rPr>
          <w:rFonts w:ascii="Times New Roman" w:hAnsi="Times New Roman" w:cs="Times New Roman"/>
          <w:sz w:val="24"/>
          <w:szCs w:val="24"/>
        </w:rPr>
      </w:pPr>
    </w:p>
    <w:p w:rsidR="002A7843" w:rsidRDefault="002A7843" w:rsidP="002A7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Multivariate Multiple Regression (7.7)</w:t>
      </w:r>
    </w:p>
    <w:p w:rsidR="002A7843" w:rsidRDefault="002A7843" w:rsidP="002A7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Principal Components and Inference (8.3, 8.5)</w:t>
      </w:r>
    </w:p>
    <w:p w:rsidR="002A7843" w:rsidRDefault="002A7843" w:rsidP="002A7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 Analysis (9.2</w:t>
      </w:r>
      <w:r w:rsidR="00F30613">
        <w:rPr>
          <w:rFonts w:ascii="Times New Roman" w:hAnsi="Times New Roman" w:cs="Times New Roman"/>
          <w:sz w:val="24"/>
          <w:szCs w:val="24"/>
        </w:rPr>
        <w:t>-9.4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0613" w:rsidRDefault="00F30613" w:rsidP="002A7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Canonical Correlation Analysis (10.4-10.6)</w:t>
      </w:r>
    </w:p>
    <w:p w:rsidR="00F30613" w:rsidRDefault="00F30613" w:rsidP="008B4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Discriminant Analysis (11.2-11.4)</w:t>
      </w:r>
    </w:p>
    <w:p w:rsidR="00AB4A44" w:rsidRPr="008B4B89" w:rsidRDefault="00AB4A44" w:rsidP="008B4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 Analysis (12.1-12.4)</w:t>
      </w:r>
      <w:bookmarkStart w:id="0" w:name="_GoBack"/>
      <w:bookmarkEnd w:id="0"/>
    </w:p>
    <w:sectPr w:rsidR="00AB4A44" w:rsidRPr="008B4B89" w:rsidSect="002A7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257E"/>
    <w:multiLevelType w:val="hybridMultilevel"/>
    <w:tmpl w:val="344C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93CE5"/>
    <w:multiLevelType w:val="hybridMultilevel"/>
    <w:tmpl w:val="9C5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43"/>
    <w:rsid w:val="002A7843"/>
    <w:rsid w:val="008B4B89"/>
    <w:rsid w:val="00AB4A44"/>
    <w:rsid w:val="00E71541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B96A"/>
  <w15:chartTrackingRefBased/>
  <w15:docId w15:val="{960D2A1B-E703-4347-A39E-7D9098EF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Winner,Lawrence Herman</dc:creator>
  <cp:keywords/>
  <dc:description/>
  <cp:lastModifiedBy>Winner,Lawrence Herman</cp:lastModifiedBy>
  <cp:revision>4</cp:revision>
  <dcterms:created xsi:type="dcterms:W3CDTF">2017-04-11T11:22:00Z</dcterms:created>
  <dcterms:modified xsi:type="dcterms:W3CDTF">2019-04-24T15:54:00Z</dcterms:modified>
</cp:coreProperties>
</file>